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B27" w:rsidRDefault="00FC5B27" w:rsidP="00FC5B27">
      <w:bookmarkStart w:id="0" w:name="_GoBack"/>
      <w:r>
        <w:rPr>
          <w:rFonts w:cs="Mangal"/>
          <w:cs/>
        </w:rPr>
        <w:t xml:space="preserve">मुख्यमंत्री श्री भजनलाल शर्मा की महात्मा ज्योतिबा फुले जयंती पर शुभकामनाएं </w:t>
      </w:r>
    </w:p>
    <w:p w:rsidR="00FC5B27" w:rsidRDefault="00FC5B27" w:rsidP="00FC5B27"/>
    <w:p w:rsidR="00FC5B27" w:rsidRDefault="00FC5B27" w:rsidP="00FC5B27">
      <w:r>
        <w:rPr>
          <w:rFonts w:cs="Mangal"/>
          <w:cs/>
        </w:rPr>
        <w:t>जयपुर</w:t>
      </w:r>
      <w:r>
        <w:t>, 10</w:t>
      </w:r>
      <w:r>
        <w:rPr>
          <w:rFonts w:cs="Mangal"/>
          <w:cs/>
        </w:rPr>
        <w:t xml:space="preserve"> अप्रेल। मुख्यमंत्री श्री भजनलाल शर्मा ने महात्मा ज्योतिबा फुले जयंती (</w:t>
      </w:r>
      <w:r>
        <w:t>11</w:t>
      </w:r>
      <w:r>
        <w:rPr>
          <w:rFonts w:cs="Mangal"/>
          <w:cs/>
        </w:rPr>
        <w:t xml:space="preserve"> अप्रेल) के अवसर पर प्रदेशवासियों को हार्दिक बधाई और शुभकामनाएं दी हैं।</w:t>
      </w:r>
    </w:p>
    <w:p w:rsidR="00FC5B27" w:rsidRDefault="00FC5B27" w:rsidP="00FC5B27"/>
    <w:p w:rsidR="00FC5B27" w:rsidRDefault="00FC5B27" w:rsidP="00FC5B27">
      <w:r>
        <w:rPr>
          <w:rFonts w:cs="Mangal"/>
          <w:cs/>
        </w:rPr>
        <w:t>श्री शर्मा ने महात्मा ज्योतिबा फुले को नमन करते हुए कहा कि उन्होंने गरीब</w:t>
      </w:r>
      <w:r>
        <w:t xml:space="preserve">, </w:t>
      </w:r>
      <w:r>
        <w:rPr>
          <w:rFonts w:cs="Mangal"/>
          <w:cs/>
        </w:rPr>
        <w:t>पिछड़े</w:t>
      </w:r>
      <w:r>
        <w:t xml:space="preserve">, </w:t>
      </w:r>
      <w:r>
        <w:rPr>
          <w:rFonts w:cs="Mangal"/>
          <w:cs/>
        </w:rPr>
        <w:t>दलित एवं शोषित वर्ग के उत्थान तथा सामाजिक जड़ताओं व कुरीतियों को दूर करने के लिए अपना जीवन समर्पित कर दिया था। उन्होंने महिलाओं के कल्याण व महिला शिक्षा को बढ़ावा देने में भी अहम योगदान दिया। समाज के वंचित वर्गाें के अधिकारों के लिए संघर्ष के प्रति समर्पण के कारण उन्हें महात्मा की उपाधि दी गई। युगपुरूष महात्मा ज्योतिबा ने नारी शिक्षा को बढ़ावा देने के साथ-साथ महिला और पुरूष में भेद</w:t>
      </w:r>
      <w:r>
        <w:t xml:space="preserve">, </w:t>
      </w:r>
      <w:r>
        <w:rPr>
          <w:rFonts w:cs="Mangal"/>
          <w:cs/>
        </w:rPr>
        <w:t>जाति-प्रथा</w:t>
      </w:r>
      <w:r>
        <w:t xml:space="preserve">, </w:t>
      </w:r>
      <w:r>
        <w:rPr>
          <w:rFonts w:cs="Mangal"/>
          <w:cs/>
        </w:rPr>
        <w:t>धार्मिक आडम्बर सहित अन्य कुरीतियों के खिलाफ जनजागरण किया।</w:t>
      </w:r>
    </w:p>
    <w:p w:rsidR="00FC5B27" w:rsidRDefault="00FC5B27" w:rsidP="00FC5B27"/>
    <w:p w:rsidR="00FC5B27" w:rsidRDefault="00FC5B27" w:rsidP="00FC5B27">
      <w:r>
        <w:rPr>
          <w:rFonts w:cs="Mangal"/>
          <w:cs/>
        </w:rPr>
        <w:t>मुख्यमंत्री ने कहा कि ज्योतिबा जी के आदर्शों को प्रेरणा मानकर राज्य सरकार गरीबों तथा महिलाओं के सशक्तीकरण के लिए निरंतर कार्य कर रही है। हमारी सरकार द्वारा दादूदयाल घुमंतू सशक्तीकरण योजना</w:t>
      </w:r>
      <w:r>
        <w:t xml:space="preserve">, </w:t>
      </w:r>
      <w:r>
        <w:rPr>
          <w:rFonts w:cs="Mangal"/>
          <w:cs/>
        </w:rPr>
        <w:t>लाड़ो प्रोत्साहन योजना</w:t>
      </w:r>
      <w:r>
        <w:t xml:space="preserve">, </w:t>
      </w:r>
      <w:r>
        <w:rPr>
          <w:rFonts w:cs="Mangal"/>
          <w:cs/>
        </w:rPr>
        <w:t xml:space="preserve">गरीब महिलाओं के लिए </w:t>
      </w:r>
      <w:r>
        <w:t>450</w:t>
      </w:r>
      <w:r>
        <w:rPr>
          <w:rFonts w:cs="Mangal"/>
          <w:cs/>
        </w:rPr>
        <w:t xml:space="preserve"> रुपये में रसोई गैस सिलेंडर सहित विभिन्न योजनाएं संचालित की जा रही हैं।</w:t>
      </w:r>
    </w:p>
    <w:p w:rsidR="00FC5B27" w:rsidRDefault="00FC5B27" w:rsidP="00FC5B27"/>
    <w:p w:rsidR="00FC5B27" w:rsidRDefault="00FC5B27" w:rsidP="00FC5B27">
      <w:r>
        <w:rPr>
          <w:rFonts w:cs="Mangal"/>
          <w:cs/>
        </w:rPr>
        <w:t>मुख्यमंत्री ने इस अवसर पर प्रदेशवासियों का आह्वान किया कि वे महात्मा ज्योतिबा फुले के जीवन-आदर्शों से प्रेरणा लेकर सामाजिक समरसता को और मजबूत करने में अपनी सक्रिय भागीदारी निभाएं</w:t>
      </w:r>
      <w:r>
        <w:t xml:space="preserve">, </w:t>
      </w:r>
      <w:r>
        <w:rPr>
          <w:rFonts w:cs="Mangal"/>
          <w:cs/>
        </w:rPr>
        <w:t>जिससे देश व प्रदेश उन्नति के नए आयाम को छू सके।</w:t>
      </w:r>
    </w:p>
    <w:p w:rsidR="00FC5B27" w:rsidRDefault="00FC5B27" w:rsidP="00FC5B27">
      <w:r>
        <w:t>-----</w:t>
      </w:r>
    </w:p>
    <w:p w:rsidR="001B455B" w:rsidRDefault="00FC5B27" w:rsidP="00FC5B27">
      <w:r>
        <w:rPr>
          <w:rFonts w:cs="Mangal"/>
          <w:cs/>
        </w:rPr>
        <w:t>पूनम खण्डेलवाल-हेमेन्द्र/पल्लव जोशी</w:t>
      </w:r>
      <w:bookmarkEnd w:id="0"/>
    </w:p>
    <w:sectPr w:rsidR="001B45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B27"/>
    <w:rsid w:val="001B455B"/>
    <w:rsid w:val="00FC5B27"/>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0AF0CD-E2A9-4FCA-AEA9-D5D1D0EA3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2025-04-10T12:16:00Z</dcterms:created>
  <dcterms:modified xsi:type="dcterms:W3CDTF">2025-04-10T12:16:00Z</dcterms:modified>
</cp:coreProperties>
</file>